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D9" w:rsidRDefault="00DD7DD9" w:rsidP="00115B30">
      <w:pPr>
        <w:rPr>
          <w:b/>
          <w:sz w:val="28"/>
          <w:szCs w:val="28"/>
        </w:rPr>
      </w:pPr>
    </w:p>
    <w:p w:rsidR="00DD7DD9" w:rsidRDefault="00DD7DD9" w:rsidP="00115B30">
      <w:pPr>
        <w:rPr>
          <w:b/>
          <w:sz w:val="28"/>
          <w:szCs w:val="28"/>
        </w:rPr>
      </w:pPr>
    </w:p>
    <w:p w:rsidR="00DD7DD9" w:rsidRDefault="00DD7DD9" w:rsidP="00115B30">
      <w:pPr>
        <w:rPr>
          <w:b/>
          <w:sz w:val="28"/>
          <w:szCs w:val="28"/>
        </w:rPr>
      </w:pPr>
    </w:p>
    <w:p w:rsidR="00DD7DD9" w:rsidRDefault="00DD7DD9" w:rsidP="00115B30">
      <w:pPr>
        <w:rPr>
          <w:b/>
          <w:sz w:val="28"/>
          <w:szCs w:val="28"/>
        </w:rPr>
      </w:pPr>
    </w:p>
    <w:p w:rsidR="0066242C" w:rsidRDefault="0066242C" w:rsidP="00115B30">
      <w:pPr>
        <w:rPr>
          <w:b/>
          <w:sz w:val="28"/>
          <w:szCs w:val="28"/>
        </w:rPr>
      </w:pPr>
    </w:p>
    <w:p w:rsidR="0066242C" w:rsidRDefault="0066242C" w:rsidP="00115B30">
      <w:pPr>
        <w:rPr>
          <w:b/>
          <w:sz w:val="28"/>
          <w:szCs w:val="28"/>
        </w:rPr>
      </w:pPr>
    </w:p>
    <w:p w:rsidR="0066242C" w:rsidRDefault="0066242C" w:rsidP="0066242C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Velemjáró</w:t>
      </w:r>
      <w:proofErr w:type="spellEnd"/>
      <w:r>
        <w:rPr>
          <w:b/>
          <w:sz w:val="40"/>
          <w:szCs w:val="40"/>
        </w:rPr>
        <w:t xml:space="preserve"> Alapítvány</w:t>
      </w:r>
    </w:p>
    <w:p w:rsidR="0066242C" w:rsidRDefault="0066242C" w:rsidP="0066242C">
      <w:pPr>
        <w:jc w:val="center"/>
        <w:rPr>
          <w:sz w:val="32"/>
          <w:szCs w:val="32"/>
        </w:rPr>
      </w:pPr>
      <w:r>
        <w:rPr>
          <w:sz w:val="32"/>
          <w:szCs w:val="32"/>
        </w:rPr>
        <w:t>2225 Üllő, Puskás Ferenc utca 3.</w:t>
      </w: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sz w:val="32"/>
          <w:szCs w:val="32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</w:t>
      </w:r>
      <w:r w:rsidR="003D3353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 xml:space="preserve">. évi </w:t>
      </w:r>
    </w:p>
    <w:p w:rsidR="0066242C" w:rsidRDefault="0066242C" w:rsidP="0066242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KÖZHASZNÚSÁGI JELENTÉSE</w:t>
      </w: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66242C" w:rsidP="0066242C">
      <w:pPr>
        <w:jc w:val="center"/>
        <w:rPr>
          <w:b/>
          <w:sz w:val="44"/>
          <w:szCs w:val="44"/>
        </w:rPr>
      </w:pPr>
    </w:p>
    <w:p w:rsidR="0066242C" w:rsidRDefault="003D3353" w:rsidP="0066242C">
      <w:pPr>
        <w:rPr>
          <w:sz w:val="28"/>
          <w:szCs w:val="28"/>
        </w:rPr>
      </w:pPr>
      <w:r>
        <w:rPr>
          <w:sz w:val="28"/>
          <w:szCs w:val="28"/>
        </w:rPr>
        <w:t>Budapest, 2015. május 21</w:t>
      </w:r>
      <w:r w:rsidR="0066242C">
        <w:rPr>
          <w:sz w:val="28"/>
          <w:szCs w:val="28"/>
        </w:rPr>
        <w:t>.</w:t>
      </w:r>
    </w:p>
    <w:p w:rsidR="0066242C" w:rsidRPr="0066242C" w:rsidRDefault="0066242C" w:rsidP="006624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242C" w:rsidRPr="0066242C" w:rsidRDefault="0066242C" w:rsidP="0066242C">
      <w:pPr>
        <w:jc w:val="center"/>
        <w:rPr>
          <w:b/>
          <w:sz w:val="44"/>
          <w:szCs w:val="44"/>
        </w:rPr>
      </w:pPr>
    </w:p>
    <w:p w:rsidR="00E95402" w:rsidRPr="00115B30" w:rsidRDefault="00115B30" w:rsidP="00115B30">
      <w:pPr>
        <w:pStyle w:val="Listaszerbekezds"/>
        <w:numPr>
          <w:ilvl w:val="0"/>
          <w:numId w:val="1"/>
        </w:numPr>
        <w:ind w:left="851"/>
        <w:rPr>
          <w:b/>
        </w:rPr>
      </w:pPr>
      <w:r>
        <w:rPr>
          <w:b/>
          <w:sz w:val="28"/>
          <w:szCs w:val="28"/>
        </w:rPr>
        <w:lastRenderedPageBreak/>
        <w:t>SZÁMVITELI BESZÁMOLÓ</w:t>
      </w:r>
    </w:p>
    <w:p w:rsidR="00115B30" w:rsidRDefault="00115B30" w:rsidP="00115B30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 kettős könyvvitelt vezető „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>” Alapítvány 201</w:t>
      </w:r>
      <w:r w:rsidR="003D3353">
        <w:rPr>
          <w:sz w:val="28"/>
          <w:szCs w:val="28"/>
        </w:rPr>
        <w:t>4</w:t>
      </w:r>
      <w:r>
        <w:rPr>
          <w:sz w:val="28"/>
          <w:szCs w:val="28"/>
        </w:rPr>
        <w:t xml:space="preserve">. évben gazdálkodásáról a számviteli törvénynek és a kapcsolódó előírásoknak megfelelve közhasznú egyszerűsített éves beszámolót állított össze. A mérleg főösszege </w:t>
      </w:r>
      <w:r w:rsidR="003D3353">
        <w:rPr>
          <w:sz w:val="28"/>
          <w:szCs w:val="28"/>
        </w:rPr>
        <w:t xml:space="preserve">748 </w:t>
      </w:r>
      <w:proofErr w:type="spellStart"/>
      <w:r w:rsidR="003D3353">
        <w:rPr>
          <w:sz w:val="28"/>
          <w:szCs w:val="28"/>
        </w:rPr>
        <w:t>e</w:t>
      </w:r>
      <w:r>
        <w:rPr>
          <w:sz w:val="28"/>
          <w:szCs w:val="28"/>
        </w:rPr>
        <w:t>Ft</w:t>
      </w:r>
      <w:proofErr w:type="spellEnd"/>
      <w:r>
        <w:rPr>
          <w:sz w:val="28"/>
          <w:szCs w:val="28"/>
        </w:rPr>
        <w:t xml:space="preserve">, a saját tőke </w:t>
      </w:r>
      <w:r w:rsidR="003D3353">
        <w:rPr>
          <w:sz w:val="28"/>
          <w:szCs w:val="28"/>
        </w:rPr>
        <w:t>748</w:t>
      </w:r>
      <w:r>
        <w:rPr>
          <w:sz w:val="28"/>
          <w:szCs w:val="28"/>
        </w:rPr>
        <w:t xml:space="preserve"> </w:t>
      </w:r>
      <w:proofErr w:type="spellStart"/>
      <w:r w:rsidR="003D3353">
        <w:rPr>
          <w:sz w:val="28"/>
          <w:szCs w:val="28"/>
        </w:rPr>
        <w:t>e</w:t>
      </w:r>
      <w:r>
        <w:rPr>
          <w:sz w:val="28"/>
          <w:szCs w:val="28"/>
        </w:rPr>
        <w:t>Ft</w:t>
      </w:r>
      <w:proofErr w:type="spellEnd"/>
      <w:r>
        <w:rPr>
          <w:sz w:val="28"/>
          <w:szCs w:val="28"/>
        </w:rPr>
        <w:t>. A részletes kimutatás jelentésünk 1</w:t>
      </w:r>
      <w:proofErr w:type="gramStart"/>
      <w:r>
        <w:rPr>
          <w:sz w:val="28"/>
          <w:szCs w:val="28"/>
        </w:rPr>
        <w:t>.sz.mell</w:t>
      </w:r>
      <w:proofErr w:type="gramEnd"/>
      <w:r>
        <w:rPr>
          <w:sz w:val="28"/>
          <w:szCs w:val="28"/>
        </w:rPr>
        <w:t xml:space="preserve">éklete, mely a mérlegből és a közhasznú szervezeti </w:t>
      </w:r>
      <w:proofErr w:type="spellStart"/>
      <w:r>
        <w:rPr>
          <w:sz w:val="28"/>
          <w:szCs w:val="28"/>
        </w:rPr>
        <w:t>eredménykimutatásból</w:t>
      </w:r>
      <w:proofErr w:type="spellEnd"/>
      <w:r>
        <w:rPr>
          <w:sz w:val="28"/>
          <w:szCs w:val="28"/>
        </w:rPr>
        <w:t xml:space="preserve">, valamint tájékoztató adatokból áll. </w:t>
      </w:r>
    </w:p>
    <w:p w:rsidR="00115B30" w:rsidRDefault="00115B30" w:rsidP="00115B30">
      <w:pPr>
        <w:pStyle w:val="Listaszerbekezds"/>
        <w:ind w:left="1080"/>
        <w:jc w:val="both"/>
        <w:rPr>
          <w:sz w:val="28"/>
          <w:szCs w:val="28"/>
        </w:rPr>
      </w:pPr>
    </w:p>
    <w:p w:rsidR="00115B30" w:rsidRDefault="00115B30" w:rsidP="00115B30">
      <w:pPr>
        <w:pStyle w:val="Listaszerbekezds"/>
        <w:numPr>
          <w:ilvl w:val="0"/>
          <w:numId w:val="1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KIMUTATÁS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KÖLTSÉGVETÉSI TÁMOGATÁS FELHASZNÁLÁSÁRÓL</w:t>
      </w:r>
    </w:p>
    <w:p w:rsidR="00115B30" w:rsidRDefault="00115B30" w:rsidP="00115B30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 „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>” Alapítvány 201</w:t>
      </w:r>
      <w:r w:rsidR="003D3353">
        <w:rPr>
          <w:sz w:val="28"/>
          <w:szCs w:val="28"/>
        </w:rPr>
        <w:t>4</w:t>
      </w:r>
      <w:r>
        <w:rPr>
          <w:sz w:val="28"/>
          <w:szCs w:val="28"/>
        </w:rPr>
        <w:t>. év folyamán nem kapott költségvetési támogatást.</w:t>
      </w:r>
    </w:p>
    <w:p w:rsidR="00115B30" w:rsidRDefault="00115B30" w:rsidP="00115B30">
      <w:pPr>
        <w:pStyle w:val="Listaszerbekezds"/>
        <w:ind w:left="851"/>
        <w:jc w:val="both"/>
        <w:rPr>
          <w:sz w:val="28"/>
          <w:szCs w:val="28"/>
        </w:rPr>
      </w:pPr>
    </w:p>
    <w:p w:rsidR="00115B30" w:rsidRDefault="00115B30" w:rsidP="00115B30">
      <w:pPr>
        <w:pStyle w:val="Listaszerbekezds"/>
        <w:numPr>
          <w:ilvl w:val="0"/>
          <w:numId w:val="1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VAGYONFELHASZNÁLÁSSAL KAPCSOLATOS KIMUTATÁS</w:t>
      </w:r>
    </w:p>
    <w:p w:rsidR="007A40F1" w:rsidRDefault="007A40F1" w:rsidP="007A40F1">
      <w:pPr>
        <w:pStyle w:val="Listaszerbekezds"/>
        <w:ind w:left="851"/>
        <w:jc w:val="both"/>
        <w:rPr>
          <w:sz w:val="28"/>
          <w:szCs w:val="28"/>
        </w:rPr>
      </w:pPr>
    </w:p>
    <w:p w:rsidR="007A40F1" w:rsidRPr="007A40F1" w:rsidRDefault="007A40F1" w:rsidP="007A40F1">
      <w:pPr>
        <w:pStyle w:val="Listaszerbekezds"/>
        <w:ind w:left="851"/>
        <w:jc w:val="both"/>
        <w:rPr>
          <w:sz w:val="28"/>
          <w:szCs w:val="28"/>
          <w:u w:val="single"/>
        </w:rPr>
      </w:pPr>
      <w:r w:rsidRPr="007A40F1">
        <w:rPr>
          <w:sz w:val="28"/>
          <w:szCs w:val="28"/>
          <w:u w:val="single"/>
        </w:rPr>
        <w:t>Bevételek</w:t>
      </w:r>
    </w:p>
    <w:p w:rsidR="00115B30" w:rsidRPr="007A40F1" w:rsidRDefault="00115B30" w:rsidP="007A40F1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D3353">
        <w:rPr>
          <w:sz w:val="28"/>
          <w:szCs w:val="28"/>
        </w:rPr>
        <w:t xml:space="preserve"> 2014-e</w:t>
      </w:r>
      <w:r w:rsidRPr="007A40F1">
        <w:rPr>
          <w:sz w:val="28"/>
          <w:szCs w:val="28"/>
        </w:rPr>
        <w:t xml:space="preserve">s évben a </w:t>
      </w:r>
      <w:r w:rsidR="003D3353">
        <w:rPr>
          <w:sz w:val="28"/>
          <w:szCs w:val="28"/>
        </w:rPr>
        <w:t>bevételek</w:t>
      </w:r>
      <w:r w:rsidRPr="007A40F1">
        <w:rPr>
          <w:sz w:val="28"/>
          <w:szCs w:val="28"/>
        </w:rPr>
        <w:t xml:space="preserve"> meghaladták a </w:t>
      </w:r>
      <w:r w:rsidR="003D3353">
        <w:rPr>
          <w:sz w:val="28"/>
          <w:szCs w:val="28"/>
        </w:rPr>
        <w:t>kiadásokat</w:t>
      </w:r>
      <w:r w:rsidRPr="007A40F1">
        <w:rPr>
          <w:sz w:val="28"/>
          <w:szCs w:val="28"/>
        </w:rPr>
        <w:t xml:space="preserve">. Az évet </w:t>
      </w:r>
      <w:r w:rsidR="003D3353">
        <w:rPr>
          <w:sz w:val="28"/>
          <w:szCs w:val="28"/>
        </w:rPr>
        <w:t>748</w:t>
      </w:r>
      <w:r w:rsidRPr="007A40F1">
        <w:rPr>
          <w:sz w:val="28"/>
          <w:szCs w:val="28"/>
        </w:rPr>
        <w:t xml:space="preserve"> </w:t>
      </w:r>
      <w:proofErr w:type="spellStart"/>
      <w:r w:rsidRPr="007A40F1">
        <w:rPr>
          <w:sz w:val="28"/>
          <w:szCs w:val="28"/>
        </w:rPr>
        <w:t>eFt</w:t>
      </w:r>
      <w:proofErr w:type="spellEnd"/>
      <w:r w:rsidRPr="007A40F1">
        <w:rPr>
          <w:sz w:val="28"/>
          <w:szCs w:val="28"/>
        </w:rPr>
        <w:t xml:space="preserve"> pénzkészlettel, és </w:t>
      </w:r>
      <w:r w:rsidR="003D3353">
        <w:rPr>
          <w:sz w:val="28"/>
          <w:szCs w:val="28"/>
        </w:rPr>
        <w:t>366</w:t>
      </w:r>
      <w:r w:rsidRPr="007A40F1">
        <w:rPr>
          <w:sz w:val="28"/>
          <w:szCs w:val="28"/>
        </w:rPr>
        <w:t xml:space="preserve"> </w:t>
      </w:r>
      <w:proofErr w:type="spellStart"/>
      <w:r w:rsidRPr="007A40F1">
        <w:rPr>
          <w:sz w:val="28"/>
          <w:szCs w:val="28"/>
        </w:rPr>
        <w:t>eFt</w:t>
      </w:r>
      <w:proofErr w:type="spellEnd"/>
      <w:r w:rsidRPr="007A40F1">
        <w:rPr>
          <w:sz w:val="28"/>
          <w:szCs w:val="28"/>
        </w:rPr>
        <w:t xml:space="preserve"> </w:t>
      </w:r>
      <w:r w:rsidR="003D3353">
        <w:rPr>
          <w:sz w:val="28"/>
          <w:szCs w:val="28"/>
        </w:rPr>
        <w:t>nyere</w:t>
      </w:r>
      <w:r w:rsidRPr="007A40F1">
        <w:rPr>
          <w:sz w:val="28"/>
          <w:szCs w:val="28"/>
        </w:rPr>
        <w:t>séggel zárta az alapítvány.</w:t>
      </w:r>
    </w:p>
    <w:p w:rsidR="00115B30" w:rsidRDefault="00115B30" w:rsidP="00115B30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Az</w:t>
      </w:r>
      <w:r w:rsidR="003D3353">
        <w:rPr>
          <w:sz w:val="28"/>
          <w:szCs w:val="28"/>
        </w:rPr>
        <w:t xml:space="preserve"> Alapítvány összes bevétele 2014-be</w:t>
      </w:r>
      <w:r>
        <w:rPr>
          <w:sz w:val="28"/>
          <w:szCs w:val="28"/>
        </w:rPr>
        <w:t xml:space="preserve">n </w:t>
      </w:r>
      <w:r w:rsidR="003D3353">
        <w:rPr>
          <w:sz w:val="28"/>
          <w:szCs w:val="28"/>
        </w:rPr>
        <w:t>7.301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</w:t>
      </w:r>
      <w:proofErr w:type="spellEnd"/>
      <w:r>
        <w:rPr>
          <w:sz w:val="28"/>
          <w:szCs w:val="28"/>
        </w:rPr>
        <w:t xml:space="preserve"> volt. </w:t>
      </w:r>
      <w:r w:rsidR="007A40F1">
        <w:rPr>
          <w:sz w:val="28"/>
          <w:szCs w:val="28"/>
        </w:rPr>
        <w:t xml:space="preserve">Bankkamat </w:t>
      </w:r>
      <w:proofErr w:type="spellStart"/>
      <w:r w:rsidR="007A40F1">
        <w:rPr>
          <w:sz w:val="28"/>
          <w:szCs w:val="28"/>
        </w:rPr>
        <w:t>fomájában</w:t>
      </w:r>
      <w:proofErr w:type="spellEnd"/>
      <w:r w:rsidR="007A40F1">
        <w:rPr>
          <w:sz w:val="28"/>
          <w:szCs w:val="28"/>
        </w:rPr>
        <w:t xml:space="preserve"> 1 </w:t>
      </w:r>
      <w:proofErr w:type="spellStart"/>
      <w:r w:rsidR="007A40F1">
        <w:rPr>
          <w:sz w:val="28"/>
          <w:szCs w:val="28"/>
        </w:rPr>
        <w:t>eFt</w:t>
      </w:r>
      <w:proofErr w:type="spellEnd"/>
      <w:r w:rsidR="007A40F1">
        <w:rPr>
          <w:sz w:val="28"/>
          <w:szCs w:val="28"/>
        </w:rPr>
        <w:t xml:space="preserve"> volt az elszámolt bevétel.</w:t>
      </w:r>
    </w:p>
    <w:p w:rsidR="00115B30" w:rsidRDefault="00115B30" w:rsidP="00115B30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célmegjelölés nélküli </w:t>
      </w:r>
      <w:r w:rsidR="003D3353">
        <w:rPr>
          <w:sz w:val="28"/>
          <w:szCs w:val="28"/>
        </w:rPr>
        <w:t>6.914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</w:t>
      </w:r>
      <w:proofErr w:type="spellEnd"/>
      <w:r>
        <w:rPr>
          <w:sz w:val="28"/>
          <w:szCs w:val="28"/>
        </w:rPr>
        <w:t xml:space="preserve"> bevételből </w:t>
      </w:r>
      <w:r w:rsidR="003D3353">
        <w:rPr>
          <w:sz w:val="28"/>
          <w:szCs w:val="28"/>
        </w:rPr>
        <w:t>6.379</w:t>
      </w:r>
      <w:r w:rsidR="007A40F1">
        <w:rPr>
          <w:sz w:val="28"/>
          <w:szCs w:val="28"/>
        </w:rPr>
        <w:t xml:space="preserve"> </w:t>
      </w:r>
      <w:proofErr w:type="spellStart"/>
      <w:r w:rsidR="007A40F1">
        <w:rPr>
          <w:sz w:val="28"/>
          <w:szCs w:val="28"/>
        </w:rPr>
        <w:t>eFt</w:t>
      </w:r>
      <w:proofErr w:type="spellEnd"/>
      <w:r w:rsidR="007A40F1">
        <w:rPr>
          <w:sz w:val="28"/>
          <w:szCs w:val="28"/>
        </w:rPr>
        <w:t xml:space="preserve"> érkezett magánszemélyektől, és </w:t>
      </w:r>
      <w:r w:rsidR="003D3353">
        <w:rPr>
          <w:sz w:val="28"/>
          <w:szCs w:val="28"/>
        </w:rPr>
        <w:t>535</w:t>
      </w:r>
      <w:r w:rsidR="007A40F1">
        <w:rPr>
          <w:sz w:val="28"/>
          <w:szCs w:val="28"/>
        </w:rPr>
        <w:t xml:space="preserve"> </w:t>
      </w:r>
      <w:proofErr w:type="spellStart"/>
      <w:r w:rsidR="007A40F1">
        <w:rPr>
          <w:sz w:val="28"/>
          <w:szCs w:val="28"/>
        </w:rPr>
        <w:t>eFt</w:t>
      </w:r>
      <w:proofErr w:type="spellEnd"/>
      <w:r w:rsidR="007A40F1">
        <w:rPr>
          <w:sz w:val="28"/>
          <w:szCs w:val="28"/>
        </w:rPr>
        <w:t xml:space="preserve"> gazdálkodó szervezetektől.</w:t>
      </w:r>
      <w:r w:rsidR="003D3353">
        <w:rPr>
          <w:sz w:val="28"/>
          <w:szCs w:val="28"/>
        </w:rPr>
        <w:t xml:space="preserve"> Az SZJA 1% felajánlásokból 386 </w:t>
      </w:r>
      <w:proofErr w:type="spellStart"/>
      <w:r w:rsidR="003D3353">
        <w:rPr>
          <w:sz w:val="28"/>
          <w:szCs w:val="28"/>
        </w:rPr>
        <w:t>eFt</w:t>
      </w:r>
      <w:proofErr w:type="spellEnd"/>
      <w:r w:rsidR="003D3353">
        <w:rPr>
          <w:sz w:val="28"/>
          <w:szCs w:val="28"/>
        </w:rPr>
        <w:t xml:space="preserve"> került jóváírásra.</w:t>
      </w:r>
    </w:p>
    <w:p w:rsidR="007A40F1" w:rsidRDefault="007A40F1" w:rsidP="00115B30">
      <w:pPr>
        <w:pStyle w:val="Listaszerbekezds"/>
        <w:ind w:left="851"/>
        <w:jc w:val="both"/>
        <w:rPr>
          <w:sz w:val="28"/>
          <w:szCs w:val="28"/>
        </w:rPr>
      </w:pPr>
    </w:p>
    <w:p w:rsidR="007A40F1" w:rsidRDefault="007A40F1" w:rsidP="00115B30">
      <w:pPr>
        <w:pStyle w:val="Listaszerbekezds"/>
        <w:ind w:left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Kiadások</w:t>
      </w:r>
    </w:p>
    <w:p w:rsidR="007A40F1" w:rsidRDefault="007A40F1" w:rsidP="00115B30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Alapítvány összes </w:t>
      </w:r>
      <w:r w:rsidR="003D3353">
        <w:rPr>
          <w:sz w:val="28"/>
          <w:szCs w:val="28"/>
        </w:rPr>
        <w:t>kiadása 2014-be</w:t>
      </w:r>
      <w:r>
        <w:rPr>
          <w:sz w:val="28"/>
          <w:szCs w:val="28"/>
        </w:rPr>
        <w:t xml:space="preserve">n </w:t>
      </w:r>
      <w:r w:rsidR="003D3353">
        <w:rPr>
          <w:sz w:val="28"/>
          <w:szCs w:val="28"/>
        </w:rPr>
        <w:t>6.935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</w:t>
      </w:r>
      <w:proofErr w:type="spellEnd"/>
      <w:r>
        <w:rPr>
          <w:sz w:val="28"/>
          <w:szCs w:val="28"/>
        </w:rPr>
        <w:t xml:space="preserve"> volt. </w:t>
      </w:r>
    </w:p>
    <w:p w:rsidR="007A40F1" w:rsidRDefault="007A40F1" w:rsidP="00115B30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Közhasznú tevékenységhez kapcsolódóan </w:t>
      </w:r>
      <w:r w:rsidR="003D3353">
        <w:rPr>
          <w:sz w:val="28"/>
          <w:szCs w:val="28"/>
        </w:rPr>
        <w:t>6.740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</w:t>
      </w:r>
      <w:proofErr w:type="spellEnd"/>
      <w:r>
        <w:rPr>
          <w:sz w:val="28"/>
          <w:szCs w:val="28"/>
        </w:rPr>
        <w:t xml:space="preserve"> került kifizetésre a Magyar Református </w:t>
      </w:r>
      <w:proofErr w:type="spellStart"/>
      <w:r>
        <w:rPr>
          <w:sz w:val="28"/>
          <w:szCs w:val="28"/>
        </w:rPr>
        <w:t>Cursillo</w:t>
      </w:r>
      <w:proofErr w:type="spellEnd"/>
      <w:r>
        <w:rPr>
          <w:sz w:val="28"/>
          <w:szCs w:val="28"/>
        </w:rPr>
        <w:t xml:space="preserve"> Mozgalom tagjai által szervezett </w:t>
      </w:r>
      <w:proofErr w:type="spellStart"/>
      <w:r>
        <w:rPr>
          <w:sz w:val="28"/>
          <w:szCs w:val="28"/>
        </w:rPr>
        <w:t>Cursillos</w:t>
      </w:r>
      <w:proofErr w:type="spellEnd"/>
      <w:r w:rsidR="00957BC2">
        <w:rPr>
          <w:sz w:val="28"/>
          <w:szCs w:val="28"/>
        </w:rPr>
        <w:t xml:space="preserve"> hétvégékre.</w:t>
      </w:r>
      <w:r>
        <w:rPr>
          <w:sz w:val="28"/>
          <w:szCs w:val="28"/>
        </w:rPr>
        <w:t xml:space="preserve"> A működési költségek </w:t>
      </w:r>
      <w:r w:rsidR="003D3353">
        <w:rPr>
          <w:sz w:val="28"/>
          <w:szCs w:val="28"/>
        </w:rPr>
        <w:t>195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eFt-ot</w:t>
      </w:r>
      <w:proofErr w:type="spellEnd"/>
      <w:r>
        <w:rPr>
          <w:sz w:val="28"/>
          <w:szCs w:val="28"/>
        </w:rPr>
        <w:t xml:space="preserve"> tettek, melyek a könyvelési díjból, bankköltségből és egyéb anyag</w:t>
      </w:r>
      <w:r w:rsidR="00770990">
        <w:rPr>
          <w:sz w:val="28"/>
          <w:szCs w:val="28"/>
        </w:rPr>
        <w:t>jellegű szolgáltatásból</w:t>
      </w:r>
      <w:r>
        <w:rPr>
          <w:sz w:val="28"/>
          <w:szCs w:val="28"/>
        </w:rPr>
        <w:t xml:space="preserve"> tevődnek össze. </w:t>
      </w:r>
    </w:p>
    <w:tbl>
      <w:tblPr>
        <w:tblStyle w:val="Rcsostblzat"/>
        <w:tblW w:w="0" w:type="auto"/>
        <w:tblInd w:w="851" w:type="dxa"/>
        <w:tblLook w:val="04A0"/>
      </w:tblPr>
      <w:tblGrid>
        <w:gridCol w:w="6441"/>
        <w:gridCol w:w="2194"/>
      </w:tblGrid>
      <w:tr w:rsidR="007A40F1" w:rsidTr="00770990">
        <w:tc>
          <w:tcPr>
            <w:tcW w:w="6441" w:type="dxa"/>
            <w:shd w:val="clear" w:color="auto" w:fill="F2F2F2" w:themeFill="background1" w:themeFillShade="F2"/>
          </w:tcPr>
          <w:p w:rsidR="007A40F1" w:rsidRPr="007E59B5" w:rsidRDefault="007A40F1" w:rsidP="007E59B5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  <w:r w:rsidRPr="007E59B5">
              <w:rPr>
                <w:sz w:val="28"/>
                <w:szCs w:val="28"/>
              </w:rPr>
              <w:t>Bevételek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:rsidR="007A40F1" w:rsidRDefault="007A40F1" w:rsidP="007E59B5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  <w:r w:rsidRPr="007E59B5">
              <w:rPr>
                <w:sz w:val="28"/>
                <w:szCs w:val="28"/>
              </w:rPr>
              <w:t>Összeg</w:t>
            </w:r>
            <w:r w:rsidR="007E59B5" w:rsidRPr="007E59B5">
              <w:rPr>
                <w:sz w:val="28"/>
                <w:szCs w:val="28"/>
              </w:rPr>
              <w:t xml:space="preserve"> (Ft)</w:t>
            </w:r>
          </w:p>
        </w:tc>
      </w:tr>
      <w:tr w:rsidR="007A40F1" w:rsidTr="00770990">
        <w:tc>
          <w:tcPr>
            <w:tcW w:w="6441" w:type="dxa"/>
          </w:tcPr>
          <w:p w:rsidR="007A40F1" w:rsidRDefault="007A40F1" w:rsidP="00115B30">
            <w:pPr>
              <w:pStyle w:val="Listaszerbekezds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Gazdálkodó szervezettől kapott támogatás</w:t>
            </w:r>
          </w:p>
        </w:tc>
        <w:tc>
          <w:tcPr>
            <w:tcW w:w="2194" w:type="dxa"/>
          </w:tcPr>
          <w:p w:rsidR="007A40F1" w:rsidRDefault="003D3353" w:rsidP="007A40F1">
            <w:pPr>
              <w:pStyle w:val="Listaszerbekezds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  <w:r w:rsidR="007A40F1">
              <w:rPr>
                <w:sz w:val="28"/>
                <w:szCs w:val="28"/>
              </w:rPr>
              <w:t>.000</w:t>
            </w:r>
          </w:p>
        </w:tc>
      </w:tr>
      <w:tr w:rsidR="007A40F1" w:rsidTr="00770990">
        <w:tc>
          <w:tcPr>
            <w:tcW w:w="6441" w:type="dxa"/>
          </w:tcPr>
          <w:p w:rsidR="007A40F1" w:rsidRDefault="007A40F1" w:rsidP="00115B30">
            <w:pPr>
              <w:pStyle w:val="Listaszerbekezds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Magánszemélyektől kapott támogatás</w:t>
            </w:r>
          </w:p>
        </w:tc>
        <w:tc>
          <w:tcPr>
            <w:tcW w:w="2194" w:type="dxa"/>
          </w:tcPr>
          <w:p w:rsidR="007A40F1" w:rsidRDefault="003D3353" w:rsidP="007A40F1">
            <w:pPr>
              <w:pStyle w:val="Listaszerbekezds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6.379</w:t>
            </w:r>
            <w:r w:rsidR="007E59B5">
              <w:rPr>
                <w:sz w:val="28"/>
                <w:szCs w:val="28"/>
              </w:rPr>
              <w:t>.000</w:t>
            </w:r>
          </w:p>
        </w:tc>
      </w:tr>
      <w:tr w:rsidR="003D3353" w:rsidTr="00770990">
        <w:tc>
          <w:tcPr>
            <w:tcW w:w="6441" w:type="dxa"/>
          </w:tcPr>
          <w:p w:rsidR="003D3353" w:rsidRDefault="003D3353" w:rsidP="00115B30">
            <w:pPr>
              <w:pStyle w:val="Listaszerbekezds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SZJA 1%</w:t>
            </w:r>
          </w:p>
        </w:tc>
        <w:tc>
          <w:tcPr>
            <w:tcW w:w="2194" w:type="dxa"/>
          </w:tcPr>
          <w:p w:rsidR="003D3353" w:rsidRDefault="003D3353" w:rsidP="007A40F1">
            <w:pPr>
              <w:pStyle w:val="Listaszerbekezds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386.000</w:t>
            </w:r>
          </w:p>
        </w:tc>
      </w:tr>
      <w:tr w:rsidR="007E59B5" w:rsidTr="00770990">
        <w:tc>
          <w:tcPr>
            <w:tcW w:w="6441" w:type="dxa"/>
          </w:tcPr>
          <w:p w:rsidR="007E59B5" w:rsidRDefault="007E59B5" w:rsidP="00115B30">
            <w:pPr>
              <w:pStyle w:val="Listaszerbekezds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Kapott banki kamat</w:t>
            </w:r>
          </w:p>
        </w:tc>
        <w:tc>
          <w:tcPr>
            <w:tcW w:w="2194" w:type="dxa"/>
          </w:tcPr>
          <w:p w:rsidR="007E59B5" w:rsidRDefault="007E59B5" w:rsidP="007E59B5">
            <w:pPr>
              <w:pStyle w:val="Listaszerbekezds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</w:t>
            </w:r>
          </w:p>
        </w:tc>
      </w:tr>
      <w:tr w:rsidR="007E59B5" w:rsidRPr="007E59B5" w:rsidTr="00770990">
        <w:tc>
          <w:tcPr>
            <w:tcW w:w="6441" w:type="dxa"/>
            <w:shd w:val="clear" w:color="auto" w:fill="F2F2F2" w:themeFill="background1" w:themeFillShade="F2"/>
          </w:tcPr>
          <w:p w:rsidR="007E59B5" w:rsidRPr="007E59B5" w:rsidRDefault="007E59B5" w:rsidP="00115B30">
            <w:pPr>
              <w:pStyle w:val="Listaszerbekezds"/>
              <w:ind w:left="0"/>
              <w:jc w:val="both"/>
              <w:rPr>
                <w:b/>
                <w:sz w:val="28"/>
                <w:szCs w:val="28"/>
              </w:rPr>
            </w:pPr>
            <w:r w:rsidRPr="007E59B5">
              <w:rPr>
                <w:b/>
                <w:sz w:val="28"/>
                <w:szCs w:val="28"/>
              </w:rPr>
              <w:t>Összesen: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:rsidR="007E59B5" w:rsidRPr="007E59B5" w:rsidRDefault="003D3353" w:rsidP="007E59B5">
            <w:pPr>
              <w:pStyle w:val="Listaszerbekezds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7.301</w:t>
            </w:r>
            <w:r w:rsidR="007E59B5" w:rsidRPr="007E59B5">
              <w:rPr>
                <w:b/>
                <w:sz w:val="28"/>
                <w:szCs w:val="28"/>
              </w:rPr>
              <w:t>.000</w:t>
            </w:r>
          </w:p>
        </w:tc>
      </w:tr>
    </w:tbl>
    <w:p w:rsidR="007A40F1" w:rsidRDefault="007A40F1" w:rsidP="00115B30">
      <w:pPr>
        <w:pStyle w:val="Listaszerbekezds"/>
        <w:ind w:left="851"/>
        <w:jc w:val="both"/>
        <w:rPr>
          <w:sz w:val="28"/>
          <w:szCs w:val="28"/>
        </w:rPr>
      </w:pPr>
    </w:p>
    <w:tbl>
      <w:tblPr>
        <w:tblStyle w:val="Rcsostblzat"/>
        <w:tblW w:w="0" w:type="auto"/>
        <w:tblInd w:w="851" w:type="dxa"/>
        <w:tblLook w:val="04A0"/>
      </w:tblPr>
      <w:tblGrid>
        <w:gridCol w:w="6438"/>
        <w:gridCol w:w="2197"/>
      </w:tblGrid>
      <w:tr w:rsidR="007E59B5" w:rsidTr="00770990">
        <w:tc>
          <w:tcPr>
            <w:tcW w:w="6438" w:type="dxa"/>
            <w:shd w:val="clear" w:color="auto" w:fill="F2F2F2" w:themeFill="background1" w:themeFillShade="F2"/>
          </w:tcPr>
          <w:p w:rsidR="007E59B5" w:rsidRPr="007E59B5" w:rsidRDefault="007E59B5" w:rsidP="006517B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Kiadások</w:t>
            </w:r>
          </w:p>
        </w:tc>
        <w:tc>
          <w:tcPr>
            <w:tcW w:w="2197" w:type="dxa"/>
            <w:shd w:val="clear" w:color="auto" w:fill="F2F2F2" w:themeFill="background1" w:themeFillShade="F2"/>
          </w:tcPr>
          <w:p w:rsidR="007E59B5" w:rsidRDefault="007E59B5" w:rsidP="006517B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  <w:r w:rsidRPr="007E59B5">
              <w:rPr>
                <w:sz w:val="28"/>
                <w:szCs w:val="28"/>
              </w:rPr>
              <w:t>Összeg (Ft)</w:t>
            </w:r>
          </w:p>
        </w:tc>
      </w:tr>
      <w:tr w:rsidR="007E59B5" w:rsidTr="00770990">
        <w:tc>
          <w:tcPr>
            <w:tcW w:w="6438" w:type="dxa"/>
          </w:tcPr>
          <w:p w:rsidR="007E59B5" w:rsidRDefault="007E59B5" w:rsidP="006517B7">
            <w:pPr>
              <w:pStyle w:val="Listaszerbekezds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Közhasznú tevékenységhez kapcsolódó ráfordítás</w:t>
            </w:r>
          </w:p>
        </w:tc>
        <w:tc>
          <w:tcPr>
            <w:tcW w:w="2197" w:type="dxa"/>
          </w:tcPr>
          <w:p w:rsidR="007E59B5" w:rsidRDefault="003D3353" w:rsidP="003D3353">
            <w:pPr>
              <w:pStyle w:val="Listaszerbekezds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6.740</w:t>
            </w:r>
            <w:r w:rsidR="007E59B5">
              <w:rPr>
                <w:sz w:val="28"/>
                <w:szCs w:val="28"/>
              </w:rPr>
              <w:t>.000</w:t>
            </w:r>
          </w:p>
        </w:tc>
      </w:tr>
      <w:tr w:rsidR="007E59B5" w:rsidTr="00770990">
        <w:tc>
          <w:tcPr>
            <w:tcW w:w="6438" w:type="dxa"/>
          </w:tcPr>
          <w:p w:rsidR="007E59B5" w:rsidRDefault="007E59B5" w:rsidP="006517B7">
            <w:pPr>
              <w:pStyle w:val="Listaszerbekezds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Működési költség</w:t>
            </w:r>
          </w:p>
        </w:tc>
        <w:tc>
          <w:tcPr>
            <w:tcW w:w="2197" w:type="dxa"/>
          </w:tcPr>
          <w:p w:rsidR="007E59B5" w:rsidRDefault="003D3353" w:rsidP="006517B7">
            <w:pPr>
              <w:pStyle w:val="Listaszerbekezds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="007E59B5">
              <w:rPr>
                <w:sz w:val="28"/>
                <w:szCs w:val="28"/>
              </w:rPr>
              <w:t>.000</w:t>
            </w:r>
          </w:p>
        </w:tc>
      </w:tr>
      <w:tr w:rsidR="007E59B5" w:rsidRPr="007E59B5" w:rsidTr="00770990">
        <w:tc>
          <w:tcPr>
            <w:tcW w:w="6438" w:type="dxa"/>
          </w:tcPr>
          <w:p w:rsidR="007E59B5" w:rsidRPr="007E59B5" w:rsidRDefault="007E59B5" w:rsidP="007E59B5">
            <w:pPr>
              <w:pStyle w:val="Listaszerbekezds"/>
              <w:ind w:left="0"/>
              <w:jc w:val="both"/>
              <w:rPr>
                <w:i/>
                <w:sz w:val="28"/>
                <w:szCs w:val="28"/>
              </w:rPr>
            </w:pPr>
            <w:r w:rsidRPr="007E59B5">
              <w:rPr>
                <w:i/>
                <w:sz w:val="28"/>
                <w:szCs w:val="28"/>
              </w:rPr>
              <w:t xml:space="preserve">    Ebből </w:t>
            </w:r>
            <w:r>
              <w:rPr>
                <w:i/>
                <w:sz w:val="28"/>
                <w:szCs w:val="28"/>
              </w:rPr>
              <w:t>könyvelési díj</w:t>
            </w:r>
          </w:p>
        </w:tc>
        <w:tc>
          <w:tcPr>
            <w:tcW w:w="2197" w:type="dxa"/>
          </w:tcPr>
          <w:p w:rsidR="007E59B5" w:rsidRPr="007E59B5" w:rsidRDefault="003D3353" w:rsidP="006517B7">
            <w:pPr>
              <w:pStyle w:val="Listaszerbekezds"/>
              <w:ind w:left="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</w:t>
            </w:r>
            <w:r w:rsidR="007E59B5" w:rsidRPr="007E59B5">
              <w:rPr>
                <w:i/>
                <w:sz w:val="28"/>
                <w:szCs w:val="28"/>
              </w:rPr>
              <w:t>.000</w:t>
            </w:r>
          </w:p>
        </w:tc>
      </w:tr>
      <w:tr w:rsidR="007E59B5" w:rsidRPr="007E59B5" w:rsidTr="00770990">
        <w:tc>
          <w:tcPr>
            <w:tcW w:w="6438" w:type="dxa"/>
          </w:tcPr>
          <w:p w:rsidR="007E59B5" w:rsidRPr="007E59B5" w:rsidRDefault="007E59B5" w:rsidP="007E59B5">
            <w:pPr>
              <w:pStyle w:val="Listaszerbekezds"/>
              <w:ind w:left="0"/>
              <w:jc w:val="both"/>
              <w:rPr>
                <w:i/>
                <w:sz w:val="28"/>
                <w:szCs w:val="28"/>
              </w:rPr>
            </w:pPr>
            <w:r w:rsidRPr="007E59B5">
              <w:rPr>
                <w:i/>
                <w:sz w:val="28"/>
                <w:szCs w:val="28"/>
              </w:rPr>
              <w:t xml:space="preserve">    Ebből </w:t>
            </w:r>
            <w:r>
              <w:rPr>
                <w:i/>
                <w:sz w:val="28"/>
                <w:szCs w:val="28"/>
              </w:rPr>
              <w:t>bankköltség</w:t>
            </w:r>
          </w:p>
        </w:tc>
        <w:tc>
          <w:tcPr>
            <w:tcW w:w="2197" w:type="dxa"/>
          </w:tcPr>
          <w:p w:rsidR="007E59B5" w:rsidRPr="007E59B5" w:rsidRDefault="003D3353" w:rsidP="006517B7">
            <w:pPr>
              <w:pStyle w:val="Listaszerbekezds"/>
              <w:ind w:left="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  <w:r w:rsidR="007E59B5" w:rsidRPr="007E59B5">
              <w:rPr>
                <w:i/>
                <w:sz w:val="28"/>
                <w:szCs w:val="28"/>
              </w:rPr>
              <w:t>.000</w:t>
            </w:r>
          </w:p>
        </w:tc>
      </w:tr>
      <w:tr w:rsidR="007E59B5" w:rsidRPr="007E59B5" w:rsidTr="00770990">
        <w:tc>
          <w:tcPr>
            <w:tcW w:w="6438" w:type="dxa"/>
          </w:tcPr>
          <w:p w:rsidR="007E59B5" w:rsidRPr="007E59B5" w:rsidRDefault="007E59B5" w:rsidP="00770990">
            <w:pPr>
              <w:pStyle w:val="Listaszerbekezds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="00823A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Ebből anyag</w:t>
            </w:r>
            <w:r w:rsidR="00770990">
              <w:rPr>
                <w:i/>
                <w:sz w:val="28"/>
                <w:szCs w:val="28"/>
              </w:rPr>
              <w:t>jellegű szolgáltatás</w:t>
            </w:r>
          </w:p>
        </w:tc>
        <w:tc>
          <w:tcPr>
            <w:tcW w:w="2197" w:type="dxa"/>
          </w:tcPr>
          <w:p w:rsidR="007E59B5" w:rsidRDefault="00770990" w:rsidP="003D3353">
            <w:pPr>
              <w:pStyle w:val="Listaszerbekezds"/>
              <w:ind w:left="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7E59B5">
              <w:rPr>
                <w:i/>
                <w:sz w:val="28"/>
                <w:szCs w:val="28"/>
              </w:rPr>
              <w:t>.000</w:t>
            </w:r>
          </w:p>
        </w:tc>
      </w:tr>
      <w:tr w:rsidR="007E59B5" w:rsidRPr="007E59B5" w:rsidTr="00770990">
        <w:tc>
          <w:tcPr>
            <w:tcW w:w="6438" w:type="dxa"/>
            <w:shd w:val="clear" w:color="auto" w:fill="F2F2F2" w:themeFill="background1" w:themeFillShade="F2"/>
          </w:tcPr>
          <w:p w:rsidR="007E59B5" w:rsidRPr="007E59B5" w:rsidRDefault="007E59B5" w:rsidP="006517B7">
            <w:pPr>
              <w:pStyle w:val="Listaszerbekezds"/>
              <w:ind w:left="0"/>
              <w:jc w:val="both"/>
              <w:rPr>
                <w:b/>
                <w:sz w:val="28"/>
                <w:szCs w:val="28"/>
              </w:rPr>
            </w:pPr>
            <w:r w:rsidRPr="007E59B5">
              <w:rPr>
                <w:b/>
                <w:sz w:val="28"/>
                <w:szCs w:val="28"/>
              </w:rPr>
              <w:t>Összesen:</w:t>
            </w:r>
          </w:p>
        </w:tc>
        <w:tc>
          <w:tcPr>
            <w:tcW w:w="2197" w:type="dxa"/>
            <w:shd w:val="clear" w:color="auto" w:fill="F2F2F2" w:themeFill="background1" w:themeFillShade="F2"/>
          </w:tcPr>
          <w:p w:rsidR="007E59B5" w:rsidRPr="007E59B5" w:rsidRDefault="003D3353" w:rsidP="003D3353">
            <w:pPr>
              <w:pStyle w:val="Listaszerbekezds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6.935</w:t>
            </w:r>
            <w:r w:rsidR="007E59B5" w:rsidRPr="007E59B5">
              <w:rPr>
                <w:b/>
                <w:sz w:val="28"/>
                <w:szCs w:val="28"/>
              </w:rPr>
              <w:t>.000</w:t>
            </w:r>
          </w:p>
        </w:tc>
      </w:tr>
    </w:tbl>
    <w:p w:rsidR="007E59B5" w:rsidRDefault="007E59B5" w:rsidP="00115B30">
      <w:pPr>
        <w:pStyle w:val="Listaszerbekezds"/>
        <w:ind w:left="851"/>
        <w:jc w:val="both"/>
        <w:rPr>
          <w:sz w:val="28"/>
          <w:szCs w:val="28"/>
        </w:rPr>
      </w:pPr>
    </w:p>
    <w:p w:rsidR="007E59B5" w:rsidRDefault="007E59B5" w:rsidP="007E59B5">
      <w:pPr>
        <w:pStyle w:val="Listaszerbekezds"/>
        <w:numPr>
          <w:ilvl w:val="0"/>
          <w:numId w:val="1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CÉL SZERINTI JUTTATÁSOK KIMUTATÁSA</w:t>
      </w: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</w:p>
    <w:p w:rsidR="00957BC2" w:rsidRPr="00EF6F7C" w:rsidRDefault="003D3353" w:rsidP="00EF6F7C">
      <w:pPr>
        <w:pStyle w:val="Listaszerbekezds"/>
        <w:ind w:left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 „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>” Alapítvány 2014</w:t>
      </w:r>
      <w:r w:rsidR="007E59B5">
        <w:rPr>
          <w:sz w:val="28"/>
          <w:szCs w:val="28"/>
        </w:rPr>
        <w:t xml:space="preserve">-ben </w:t>
      </w:r>
      <w:r w:rsidR="00957BC2">
        <w:rPr>
          <w:sz w:val="28"/>
          <w:szCs w:val="28"/>
        </w:rPr>
        <w:t xml:space="preserve">12 alkalommal </w:t>
      </w:r>
      <w:r w:rsidR="007E59B5">
        <w:rPr>
          <w:sz w:val="28"/>
          <w:szCs w:val="28"/>
        </w:rPr>
        <w:t xml:space="preserve"> támogatta a Magyar Református </w:t>
      </w:r>
      <w:proofErr w:type="spellStart"/>
      <w:r w:rsidR="007E59B5">
        <w:rPr>
          <w:sz w:val="28"/>
          <w:szCs w:val="28"/>
        </w:rPr>
        <w:t>Cursillo</w:t>
      </w:r>
      <w:proofErr w:type="spellEnd"/>
      <w:r w:rsidR="007E59B5">
        <w:rPr>
          <w:sz w:val="28"/>
          <w:szCs w:val="28"/>
        </w:rPr>
        <w:t xml:space="preserve"> Mozgalom tagjai által szervezett </w:t>
      </w:r>
      <w:proofErr w:type="spellStart"/>
      <w:r w:rsidR="007E59B5">
        <w:rPr>
          <w:sz w:val="28"/>
          <w:szCs w:val="28"/>
        </w:rPr>
        <w:t>cursillo</w:t>
      </w:r>
      <w:proofErr w:type="spellEnd"/>
      <w:r w:rsidR="007E59B5">
        <w:rPr>
          <w:sz w:val="28"/>
          <w:szCs w:val="28"/>
        </w:rPr>
        <w:t xml:space="preserve"> tanfolyamot</w:t>
      </w:r>
      <w:r w:rsidR="00957BC2">
        <w:rPr>
          <w:sz w:val="28"/>
          <w:szCs w:val="28"/>
        </w:rPr>
        <w:t xml:space="preserve">, mely Berekfürdőn (03.13-16. és 11.27-30.), Balatonszárszón (04.10-13. és 11.20-23.), Sátoraljaújhelyen (04.24-27.), Monoszlón (05.22-25. és 10.23-26.), Nyárlőrincen (05.29-06.01. és 10.09-12.), </w:t>
      </w:r>
      <w:proofErr w:type="spellStart"/>
      <w:r w:rsidR="00957BC2">
        <w:rPr>
          <w:sz w:val="28"/>
          <w:szCs w:val="28"/>
        </w:rPr>
        <w:t>Püspükszentlászlón</w:t>
      </w:r>
      <w:proofErr w:type="spellEnd"/>
      <w:r w:rsidR="00957BC2">
        <w:rPr>
          <w:sz w:val="28"/>
          <w:szCs w:val="28"/>
        </w:rPr>
        <w:t xml:space="preserve"> (07.17-20.), Szalafőn (09.11-14.), Terényben (09.18-21.) került megrendezésre.</w:t>
      </w:r>
      <w:proofErr w:type="gramEnd"/>
      <w:r w:rsidR="00957BC2">
        <w:rPr>
          <w:sz w:val="28"/>
          <w:szCs w:val="28"/>
        </w:rPr>
        <w:t xml:space="preserve"> Ezen alkalmak révén 2014-ben</w:t>
      </w:r>
      <w:r w:rsidR="00EF6F7C">
        <w:rPr>
          <w:sz w:val="28"/>
          <w:szCs w:val="28"/>
        </w:rPr>
        <w:t xml:space="preserve"> 315</w:t>
      </w:r>
      <w:r w:rsidR="00A90BEC" w:rsidRPr="00A90BEC">
        <w:rPr>
          <w:sz w:val="28"/>
          <w:szCs w:val="28"/>
        </w:rPr>
        <w:t>fővel (</w:t>
      </w:r>
      <w:r w:rsidR="00EF6F7C">
        <w:rPr>
          <w:sz w:val="28"/>
          <w:szCs w:val="28"/>
        </w:rPr>
        <w:t>209</w:t>
      </w:r>
      <w:r w:rsidR="00A90BEC" w:rsidRPr="00A90BEC">
        <w:rPr>
          <w:sz w:val="28"/>
          <w:szCs w:val="28"/>
        </w:rPr>
        <w:t xml:space="preserve"> nő és </w:t>
      </w:r>
      <w:r w:rsidR="00257ACF">
        <w:rPr>
          <w:sz w:val="28"/>
          <w:szCs w:val="28"/>
        </w:rPr>
        <w:t>106</w:t>
      </w:r>
      <w:r w:rsidR="00A90BEC" w:rsidRPr="00A90BEC">
        <w:rPr>
          <w:sz w:val="28"/>
          <w:szCs w:val="28"/>
        </w:rPr>
        <w:t xml:space="preserve"> férfi) </w:t>
      </w:r>
      <w:r w:rsidR="00EF6F7C">
        <w:rPr>
          <w:sz w:val="28"/>
          <w:szCs w:val="28"/>
        </w:rPr>
        <w:t>1878</w:t>
      </w:r>
      <w:r w:rsidR="00A90BEC" w:rsidRPr="00A90BEC">
        <w:rPr>
          <w:sz w:val="28"/>
          <w:szCs w:val="28"/>
        </w:rPr>
        <w:t xml:space="preserve">-ra gyarapodott a Magyarországon Református </w:t>
      </w:r>
      <w:proofErr w:type="spellStart"/>
      <w:r w:rsidR="00A90BEC" w:rsidRPr="00A90BEC">
        <w:rPr>
          <w:sz w:val="28"/>
          <w:szCs w:val="28"/>
        </w:rPr>
        <w:t>Cursillót</w:t>
      </w:r>
      <w:proofErr w:type="spellEnd"/>
      <w:r w:rsidR="00A90BEC" w:rsidRPr="00A90BEC">
        <w:rPr>
          <w:sz w:val="28"/>
          <w:szCs w:val="28"/>
        </w:rPr>
        <w:t xml:space="preserve"> végzettek létszáma. A </w:t>
      </w:r>
      <w:proofErr w:type="spellStart"/>
      <w:r w:rsidR="00A90BEC" w:rsidRPr="00A90BEC">
        <w:rPr>
          <w:sz w:val="28"/>
          <w:szCs w:val="28"/>
        </w:rPr>
        <w:t>Cursillos</w:t>
      </w:r>
      <w:proofErr w:type="spellEnd"/>
      <w:r w:rsidR="00A90BEC" w:rsidRPr="00A90BEC">
        <w:rPr>
          <w:sz w:val="28"/>
          <w:szCs w:val="28"/>
        </w:rPr>
        <w:t xml:space="preserve"> hétvégéket az év során a Református </w:t>
      </w:r>
      <w:proofErr w:type="spellStart"/>
      <w:r w:rsidR="00A90BEC" w:rsidRPr="00A90BEC">
        <w:rPr>
          <w:sz w:val="28"/>
          <w:szCs w:val="28"/>
        </w:rPr>
        <w:t>Cursillo</w:t>
      </w:r>
      <w:proofErr w:type="spellEnd"/>
      <w:r w:rsidR="00A90BEC" w:rsidRPr="00A90BEC">
        <w:rPr>
          <w:sz w:val="28"/>
          <w:szCs w:val="28"/>
        </w:rPr>
        <w:t xml:space="preserve"> Mozgalom </w:t>
      </w:r>
      <w:r w:rsidR="00F273FC">
        <w:rPr>
          <w:sz w:val="28"/>
          <w:szCs w:val="28"/>
        </w:rPr>
        <w:t>97</w:t>
      </w:r>
      <w:r w:rsidR="00A90BEC" w:rsidRPr="00A90BEC">
        <w:rPr>
          <w:sz w:val="28"/>
          <w:szCs w:val="28"/>
        </w:rPr>
        <w:t xml:space="preserve"> tagja szervezte, és a Magyarországi Református Egyház </w:t>
      </w:r>
      <w:r w:rsidR="00F273FC">
        <w:rPr>
          <w:sz w:val="28"/>
          <w:szCs w:val="28"/>
        </w:rPr>
        <w:t>19</w:t>
      </w:r>
      <w:r w:rsidR="00A90BEC" w:rsidRPr="00A90BEC">
        <w:rPr>
          <w:sz w:val="28"/>
          <w:szCs w:val="28"/>
        </w:rPr>
        <w:t xml:space="preserve"> lelkésze közreműködött</w:t>
      </w:r>
      <w:bookmarkStart w:id="0" w:name="_GoBack"/>
      <w:bookmarkEnd w:id="0"/>
      <w:r w:rsidR="00A90BEC" w:rsidRPr="00A90BEC">
        <w:rPr>
          <w:sz w:val="28"/>
          <w:szCs w:val="28"/>
        </w:rPr>
        <w:t>.</w:t>
      </w: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résztvevők térítésmentesen vehettek részt a háromnapos tanfolyamon, ezért a 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Alapítvány támogatást</w:t>
      </w:r>
      <w:proofErr w:type="gramEnd"/>
      <w:r>
        <w:rPr>
          <w:sz w:val="28"/>
          <w:szCs w:val="28"/>
        </w:rPr>
        <w:t xml:space="preserve"> nyújtott a tanfolyamokhoz kapcsolódó ellátásra, ezen belül szállásra, terembérletre, étkeztetésre. </w:t>
      </w: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 tevékenység az alapszabályban lefektetett céloknak megfelelően történt és eredményesnek értékelhető.</w:t>
      </w: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</w:p>
    <w:p w:rsidR="007E59B5" w:rsidRDefault="007E59B5" w:rsidP="007E59B5">
      <w:pPr>
        <w:pStyle w:val="Listaszerbekezds"/>
        <w:numPr>
          <w:ilvl w:val="0"/>
          <w:numId w:val="1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KÖZPONTI KÖLTSÉGVETÉSI SZERVTŐL, ELKÜLÖNÍTETT ÁLLAMI PÉNZALAPTÓL,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HELYI ÖNKORMÁNYZATTÓL, KISEBBSÉGI TELEPÜLÉSI ÖNKORMÁNYZATTÓL, A TELEPÜLÉSI ÖNKORMÁNYZATOK TÁRSULÁSAITÓL ÉS MINDEZEK SZERVEITŐL KAPOTT TÁMOGATÁS MÉRTÉKE</w:t>
      </w:r>
    </w:p>
    <w:p w:rsidR="007E59B5" w:rsidRDefault="007E59B5" w:rsidP="007E59B5">
      <w:pPr>
        <w:pStyle w:val="Listaszerbekezds"/>
        <w:ind w:left="851"/>
        <w:rPr>
          <w:b/>
          <w:sz w:val="28"/>
          <w:szCs w:val="28"/>
        </w:rPr>
      </w:pP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 xml:space="preserve"> Alapítvány a címben jelzett szervektől 20</w:t>
      </w:r>
      <w:r w:rsidR="003D3353">
        <w:rPr>
          <w:sz w:val="28"/>
          <w:szCs w:val="28"/>
        </w:rPr>
        <w:t>10-2014</w:t>
      </w:r>
      <w:r>
        <w:rPr>
          <w:sz w:val="28"/>
          <w:szCs w:val="28"/>
        </w:rPr>
        <w:t xml:space="preserve"> időszakban nem részesült támogatásban.</w:t>
      </w: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</w:p>
    <w:p w:rsidR="007E59B5" w:rsidRDefault="007E59B5" w:rsidP="007E59B5">
      <w:pPr>
        <w:pStyle w:val="Listaszerbekezds"/>
        <w:ind w:left="851"/>
        <w:jc w:val="both"/>
        <w:rPr>
          <w:sz w:val="28"/>
          <w:szCs w:val="28"/>
        </w:rPr>
      </w:pPr>
    </w:p>
    <w:p w:rsidR="007E59B5" w:rsidRDefault="007E59B5" w:rsidP="007E59B5">
      <w:pPr>
        <w:pStyle w:val="Listaszerbekezds"/>
        <w:numPr>
          <w:ilvl w:val="0"/>
          <w:numId w:val="1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</w:t>
      </w:r>
      <w:proofErr w:type="gramStart"/>
      <w:r>
        <w:rPr>
          <w:b/>
          <w:sz w:val="28"/>
          <w:szCs w:val="28"/>
        </w:rPr>
        <w:t>ALAPÍTVÁNY VEZETŐ</w:t>
      </w:r>
      <w:proofErr w:type="gramEnd"/>
      <w:r>
        <w:rPr>
          <w:b/>
          <w:sz w:val="28"/>
          <w:szCs w:val="28"/>
        </w:rPr>
        <w:t xml:space="preserve"> TISZTSÉGVISELŐINEK NYÚJTOTT JUTTATÁSOK ÉRTÉKE, ÖSSZEGE</w:t>
      </w:r>
    </w:p>
    <w:p w:rsidR="007E59B5" w:rsidRDefault="007E59B5" w:rsidP="007E59B5">
      <w:pPr>
        <w:pStyle w:val="Listaszerbekezds"/>
        <w:ind w:left="851"/>
        <w:rPr>
          <w:b/>
          <w:sz w:val="28"/>
          <w:szCs w:val="28"/>
        </w:rPr>
      </w:pPr>
    </w:p>
    <w:p w:rsidR="007E59B5" w:rsidRDefault="00EE2A8A" w:rsidP="007E59B5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 xml:space="preserve"> Alapítvány kuratóriumának elnöke és tagjai, felügyelőbizottságának elnöke és tagjai feladatukat önkéntesen, társadalmi munkában végzik, ezért díjazásban, jutta</w:t>
      </w:r>
      <w:r w:rsidR="00770990">
        <w:rPr>
          <w:sz w:val="28"/>
          <w:szCs w:val="28"/>
        </w:rPr>
        <w:t>tásban, költségtérítésben a 20</w:t>
      </w:r>
      <w:r w:rsidR="003D3353">
        <w:rPr>
          <w:sz w:val="28"/>
          <w:szCs w:val="28"/>
        </w:rPr>
        <w:t>10-2014</w:t>
      </w:r>
      <w:r>
        <w:rPr>
          <w:sz w:val="28"/>
          <w:szCs w:val="28"/>
        </w:rPr>
        <w:t>. időszakban nem részesültek sem természetben, sem pénzbeli formában.</w:t>
      </w:r>
    </w:p>
    <w:p w:rsidR="00EE2A8A" w:rsidRDefault="00EE2A8A" w:rsidP="007E59B5">
      <w:pPr>
        <w:pStyle w:val="Listaszerbekezds"/>
        <w:ind w:left="851"/>
        <w:jc w:val="both"/>
        <w:rPr>
          <w:sz w:val="28"/>
          <w:szCs w:val="28"/>
        </w:rPr>
      </w:pPr>
    </w:p>
    <w:p w:rsidR="00EE2A8A" w:rsidRDefault="00EE2A8A" w:rsidP="00EE2A8A">
      <w:pPr>
        <w:pStyle w:val="Listaszerbekezds"/>
        <w:numPr>
          <w:ilvl w:val="0"/>
          <w:numId w:val="1"/>
        </w:num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AZ ALAPÍTVÁNY KÖZHASZNÚ TEVÉKENYSÉGÉRŐL SZÓLÓ RÖVID TARTALMI BESZÁMOLÓ</w:t>
      </w:r>
    </w:p>
    <w:p w:rsidR="00EE2A8A" w:rsidRDefault="00EE2A8A" w:rsidP="00EE2A8A">
      <w:pPr>
        <w:pStyle w:val="Listaszerbekezds"/>
        <w:ind w:left="851"/>
        <w:rPr>
          <w:b/>
          <w:sz w:val="28"/>
          <w:szCs w:val="28"/>
        </w:rPr>
      </w:pPr>
    </w:p>
    <w:p w:rsidR="00EE2A8A" w:rsidRDefault="00EE2A8A" w:rsidP="00EE2A8A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Alapítványt az alapító 2007. május 29-én kelt alapító okirattal hozta létre. </w:t>
      </w:r>
    </w:p>
    <w:p w:rsidR="00EE2A8A" w:rsidRDefault="00EE2A8A" w:rsidP="00EE2A8A">
      <w:pPr>
        <w:pStyle w:val="Listaszerbekezds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Az Alapítvány a közhasznú szervezetekről szóló 1997. évi CLVI. törvény 26. §.</w:t>
      </w:r>
      <w:proofErr w:type="spellStart"/>
      <w:r>
        <w:rPr>
          <w:sz w:val="28"/>
          <w:szCs w:val="28"/>
        </w:rPr>
        <w:t>-ának</w:t>
      </w:r>
      <w:proofErr w:type="spellEnd"/>
      <w:r>
        <w:rPr>
          <w:sz w:val="28"/>
          <w:szCs w:val="28"/>
        </w:rPr>
        <w:t xml:space="preserve"> c) pontjában felsorolt alábbi közhasznú tevékenységeket végzi:</w:t>
      </w:r>
    </w:p>
    <w:p w:rsidR="00EE2A8A" w:rsidRDefault="00EE2A8A" w:rsidP="00EE2A8A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Az alapítvány a keresztyén vallási kultúra értékeinek megóvása érdekében tevékenykedik, megvalósítva ezzel a kulturális örökség megóvása érdekében kifejtett közhasznú tevékenységet (5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6. pontok).</w:t>
      </w:r>
    </w:p>
    <w:p w:rsidR="00EE2A8A" w:rsidRDefault="00EE2A8A" w:rsidP="00EE2A8A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Egészségmegőrzés, betegségmegelőzés, gyógyító-, egészségügyi rehabilitációs tevékenység (1</w:t>
      </w:r>
      <w:proofErr w:type="gramStart"/>
      <w:r>
        <w:rPr>
          <w:sz w:val="28"/>
          <w:szCs w:val="28"/>
        </w:rPr>
        <w:t>.pont</w:t>
      </w:r>
      <w:proofErr w:type="gramEnd"/>
      <w:r>
        <w:rPr>
          <w:sz w:val="28"/>
          <w:szCs w:val="28"/>
        </w:rPr>
        <w:t>).</w:t>
      </w:r>
    </w:p>
    <w:p w:rsidR="00EE2A8A" w:rsidRDefault="00EE2A8A" w:rsidP="00EE2A8A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Oktatási és ismeretterjesztési tevékenységet folytat (4</w:t>
      </w:r>
      <w:proofErr w:type="gramStart"/>
      <w:r>
        <w:rPr>
          <w:sz w:val="28"/>
          <w:szCs w:val="28"/>
        </w:rPr>
        <w:t>.pont</w:t>
      </w:r>
      <w:proofErr w:type="gramEnd"/>
      <w:r>
        <w:rPr>
          <w:sz w:val="28"/>
          <w:szCs w:val="28"/>
        </w:rPr>
        <w:t>)</w:t>
      </w:r>
    </w:p>
    <w:p w:rsidR="00EE2A8A" w:rsidRDefault="00EE2A8A" w:rsidP="00EE2A8A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magyarországi nemzeti és etnikai kisebbségekkel, valamint a határon túli magyarsággal kapcsolatos közhasznú tevékenységet fejt ki (13</w:t>
      </w:r>
      <w:proofErr w:type="gramStart"/>
      <w:r>
        <w:rPr>
          <w:sz w:val="28"/>
          <w:szCs w:val="28"/>
        </w:rPr>
        <w:t>.pont</w:t>
      </w:r>
      <w:proofErr w:type="gramEnd"/>
      <w:r>
        <w:rPr>
          <w:sz w:val="28"/>
          <w:szCs w:val="28"/>
        </w:rPr>
        <w:t>).</w:t>
      </w:r>
    </w:p>
    <w:p w:rsidR="00EE2A8A" w:rsidRDefault="00EE2A8A" w:rsidP="00EE2A8A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nemzeti kulturális örökség védelme, műemlékvédelem (7</w:t>
      </w:r>
      <w:proofErr w:type="gramStart"/>
      <w:r>
        <w:rPr>
          <w:sz w:val="28"/>
          <w:szCs w:val="28"/>
        </w:rPr>
        <w:t>.pont</w:t>
      </w:r>
      <w:proofErr w:type="gramEnd"/>
      <w:r>
        <w:rPr>
          <w:sz w:val="28"/>
          <w:szCs w:val="28"/>
        </w:rPr>
        <w:t>)</w:t>
      </w:r>
    </w:p>
    <w:p w:rsidR="00EE2A8A" w:rsidRDefault="00EE2A8A" w:rsidP="00EE2A8A">
      <w:pPr>
        <w:ind w:left="851"/>
        <w:jc w:val="both"/>
        <w:rPr>
          <w:sz w:val="28"/>
          <w:szCs w:val="28"/>
        </w:rPr>
      </w:pPr>
    </w:p>
    <w:p w:rsidR="00EE2A8A" w:rsidRDefault="00EE2A8A" w:rsidP="00EE2A8A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Az alapítvány fő célkitűzése a keresztyén hagyományokon alapuló nemzeti és vallásos értékek ápolása, gondozása. A református hit, a keresztyén értékrend megismertetése, terjesztése és elmélyítése Magyarországon. A lelki egészség védelmére/megőrzésére irányuló egészségfejlesztési és megelőzési programok.</w:t>
      </w:r>
    </w:p>
    <w:p w:rsidR="00EE2A8A" w:rsidRDefault="00EE2A8A" w:rsidP="00EE2A8A">
      <w:pPr>
        <w:ind w:left="851"/>
        <w:jc w:val="both"/>
        <w:rPr>
          <w:sz w:val="28"/>
          <w:szCs w:val="28"/>
        </w:rPr>
      </w:pPr>
    </w:p>
    <w:p w:rsidR="00EE2A8A" w:rsidRDefault="00EE2A8A" w:rsidP="00EE2A8A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További céljai figyelemmel kísérni a határon túli református magyarság helyzetét, életkörülményeit és támogatást kíván nyújtani számukra; </w:t>
      </w:r>
      <w:r>
        <w:rPr>
          <w:sz w:val="28"/>
          <w:szCs w:val="28"/>
        </w:rPr>
        <w:lastRenderedPageBreak/>
        <w:t xml:space="preserve">valamint az alapítvány támogatni kívánja református épületek felújítását, illetve intézmények működését. </w:t>
      </w:r>
    </w:p>
    <w:p w:rsidR="00EE2A8A" w:rsidRDefault="00EE2A8A" w:rsidP="00EE2A8A">
      <w:pPr>
        <w:ind w:left="851"/>
        <w:jc w:val="both"/>
        <w:rPr>
          <w:sz w:val="28"/>
          <w:szCs w:val="28"/>
        </w:rPr>
      </w:pPr>
    </w:p>
    <w:p w:rsidR="00EE2A8A" w:rsidRDefault="003D3353" w:rsidP="00EE2A8A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Velemjáró</w:t>
      </w:r>
      <w:proofErr w:type="spellEnd"/>
      <w:r>
        <w:rPr>
          <w:sz w:val="28"/>
          <w:szCs w:val="28"/>
        </w:rPr>
        <w:t xml:space="preserve"> Alapítvány 2014-be</w:t>
      </w:r>
      <w:r w:rsidR="00EE2A8A">
        <w:rPr>
          <w:sz w:val="28"/>
          <w:szCs w:val="28"/>
        </w:rPr>
        <w:t xml:space="preserve">n vállalkozási tevékenységet nem folytatott. </w:t>
      </w:r>
    </w:p>
    <w:p w:rsidR="00EE2A8A" w:rsidRDefault="00EE2A8A" w:rsidP="00EE2A8A">
      <w:pPr>
        <w:ind w:left="851"/>
        <w:jc w:val="both"/>
        <w:rPr>
          <w:sz w:val="28"/>
          <w:szCs w:val="28"/>
        </w:rPr>
      </w:pPr>
    </w:p>
    <w:p w:rsidR="00EE2A8A" w:rsidRDefault="003D3353" w:rsidP="00EE2A8A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Kelt: Budapest, 2015</w:t>
      </w:r>
      <w:r w:rsidR="00EE2A8A">
        <w:rPr>
          <w:sz w:val="28"/>
          <w:szCs w:val="28"/>
        </w:rPr>
        <w:t xml:space="preserve">. május </w:t>
      </w:r>
      <w:r>
        <w:rPr>
          <w:sz w:val="28"/>
          <w:szCs w:val="28"/>
        </w:rPr>
        <w:t>21</w:t>
      </w:r>
      <w:r w:rsidR="00EE2A8A">
        <w:rPr>
          <w:sz w:val="28"/>
          <w:szCs w:val="28"/>
        </w:rPr>
        <w:t>.</w:t>
      </w:r>
    </w:p>
    <w:p w:rsidR="00EE2A8A" w:rsidRDefault="00EE2A8A" w:rsidP="00EE2A8A">
      <w:pPr>
        <w:ind w:left="851"/>
        <w:jc w:val="both"/>
        <w:rPr>
          <w:sz w:val="28"/>
          <w:szCs w:val="28"/>
        </w:rPr>
      </w:pPr>
    </w:p>
    <w:p w:rsidR="00EE2A8A" w:rsidRDefault="00EE2A8A" w:rsidP="00EE2A8A">
      <w:pPr>
        <w:ind w:left="851"/>
        <w:jc w:val="both"/>
        <w:rPr>
          <w:sz w:val="28"/>
          <w:szCs w:val="28"/>
        </w:rPr>
      </w:pPr>
    </w:p>
    <w:p w:rsidR="00EE2A8A" w:rsidRDefault="00EE2A8A" w:rsidP="00EE2A8A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EE2A8A" w:rsidRPr="00EE2A8A" w:rsidRDefault="00EE2A8A" w:rsidP="00EE2A8A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A kuratórium képviselője</w:t>
      </w:r>
    </w:p>
    <w:sectPr w:rsidR="00EE2A8A" w:rsidRPr="00EE2A8A" w:rsidSect="00115B30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651"/>
    <w:multiLevelType w:val="hybridMultilevel"/>
    <w:tmpl w:val="2C3434B0"/>
    <w:lvl w:ilvl="0" w:tplc="FE3E3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1389B"/>
    <w:multiLevelType w:val="hybridMultilevel"/>
    <w:tmpl w:val="81066478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trackRevisions/>
  <w:defaultTabStop w:val="708"/>
  <w:hyphenationZone w:val="425"/>
  <w:characterSpacingControl w:val="doNotCompress"/>
  <w:compat/>
  <w:rsids>
    <w:rsidRoot w:val="00115B30"/>
    <w:rsid w:val="00115B30"/>
    <w:rsid w:val="00234A4E"/>
    <w:rsid w:val="00257ACF"/>
    <w:rsid w:val="00330EDC"/>
    <w:rsid w:val="003A33AC"/>
    <w:rsid w:val="003D3353"/>
    <w:rsid w:val="0066242C"/>
    <w:rsid w:val="006627FE"/>
    <w:rsid w:val="00770990"/>
    <w:rsid w:val="0079022E"/>
    <w:rsid w:val="007A40F1"/>
    <w:rsid w:val="007E59B5"/>
    <w:rsid w:val="007E5D58"/>
    <w:rsid w:val="00823AC4"/>
    <w:rsid w:val="0086599B"/>
    <w:rsid w:val="0094239D"/>
    <w:rsid w:val="00957BC2"/>
    <w:rsid w:val="00A90BEC"/>
    <w:rsid w:val="00B37148"/>
    <w:rsid w:val="00BB51D6"/>
    <w:rsid w:val="00DD1757"/>
    <w:rsid w:val="00DD7DD9"/>
    <w:rsid w:val="00E95402"/>
    <w:rsid w:val="00EE2A8A"/>
    <w:rsid w:val="00EF6F7C"/>
    <w:rsid w:val="00F2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7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5B30"/>
    <w:pPr>
      <w:ind w:left="720"/>
      <w:contextualSpacing/>
    </w:pPr>
  </w:style>
  <w:style w:type="table" w:styleId="Rcsostblzat">
    <w:name w:val="Table Grid"/>
    <w:basedOn w:val="Normltblzat"/>
    <w:uiPriority w:val="59"/>
    <w:rsid w:val="007A4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F6F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6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5B30"/>
    <w:pPr>
      <w:ind w:left="720"/>
      <w:contextualSpacing/>
    </w:pPr>
  </w:style>
  <w:style w:type="table" w:styleId="Rcsostblzat">
    <w:name w:val="Table Grid"/>
    <w:basedOn w:val="Normltblzat"/>
    <w:uiPriority w:val="59"/>
    <w:rsid w:val="007A4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667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Denes</cp:lastModifiedBy>
  <cp:revision>4</cp:revision>
  <dcterms:created xsi:type="dcterms:W3CDTF">2015-05-29T04:06:00Z</dcterms:created>
  <dcterms:modified xsi:type="dcterms:W3CDTF">2015-07-06T17:43:00Z</dcterms:modified>
</cp:coreProperties>
</file>